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0F" w:rsidRDefault="00B4350F" w:rsidP="00B4350F"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Guarda il documentario!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Il Coro Calicantus fondato e diretto dal Maestro Mario Fontana compie 25 anni!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Tanti auguri anche ai 1'700 bambini che vi han studiato canto sino ad oggi!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Un coro modello educativo ed artistico su scala internazionale!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Un coro di voci bianche pluripremiato in tutti i Concorsi nazionali e internazionali in cui ha gareggiato!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Un coro diventato ambasciatore culturale rappresentando la Svizzera in tutta Europa e Canada in più di 200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tours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!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Un coro invitato al più importante evento corale, il "World Symposium on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Choral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Music" dove è stato definito "The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biggest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joy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Copenhagen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"!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Eccolo qui per la prima volta, presentato con grande poesia, nel documentario di Fabrizio Paltenghi.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Buona visione!</w:t>
      </w:r>
    </w:p>
    <w:p w:rsidR="00B4350F" w:rsidRDefault="00B4350F" w:rsidP="00B4350F">
      <w:hyperlink r:id="rId5" w:history="1">
        <w:r>
          <w:rPr>
            <w:rStyle w:val="Collegamentoipertestuale"/>
          </w:rPr>
          <w:t>https://www.rsi.ch/la1/programmi/cultura/storie/documentari/I-boccioli-del-Calicantus-9917461.html</w:t>
        </w:r>
      </w:hyperlink>
    </w:p>
    <w:p w:rsidR="00B4350F" w:rsidRDefault="00B4350F" w:rsidP="00B4350F"/>
    <w:p w:rsidR="0025644D" w:rsidRDefault="0025644D">
      <w:bookmarkStart w:id="0" w:name="_GoBack"/>
      <w:bookmarkEnd w:id="0"/>
    </w:p>
    <w:sectPr w:rsidR="0025644D" w:rsidSect="00AC3320">
      <w:pgSz w:w="16838" w:h="11906" w:orient="landscape"/>
      <w:pgMar w:top="567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0F"/>
    <w:rsid w:val="0025644D"/>
    <w:rsid w:val="00AC3320"/>
    <w:rsid w:val="00B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50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350F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B43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50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350F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B4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i.ch/la1/programmi/cultura/storie/documentari/I-boccioli-del-Calicantus-99174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1</cp:revision>
  <dcterms:created xsi:type="dcterms:W3CDTF">2017-12-20T16:16:00Z</dcterms:created>
  <dcterms:modified xsi:type="dcterms:W3CDTF">2017-12-20T16:16:00Z</dcterms:modified>
</cp:coreProperties>
</file>